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D8" w:rsidRDefault="00B01C5A">
      <w:pPr>
        <w:rPr>
          <w:b/>
          <w:sz w:val="28"/>
          <w:szCs w:val="28"/>
        </w:rPr>
      </w:pPr>
      <w:r w:rsidRPr="00B01C5A">
        <w:rPr>
          <w:b/>
          <w:sz w:val="28"/>
          <w:szCs w:val="28"/>
        </w:rPr>
        <w:t xml:space="preserve">Stand Minero en Vendimia 2017 </w:t>
      </w:r>
    </w:p>
    <w:p w:rsidR="00B01C5A" w:rsidRDefault="00B01C5A">
      <w:pPr>
        <w:rPr>
          <w:sz w:val="24"/>
          <w:szCs w:val="24"/>
        </w:rPr>
      </w:pPr>
    </w:p>
    <w:p w:rsidR="00B01C5A" w:rsidRDefault="00B01C5A">
      <w:pPr>
        <w:rPr>
          <w:sz w:val="24"/>
          <w:szCs w:val="24"/>
        </w:rPr>
      </w:pPr>
      <w:r>
        <w:rPr>
          <w:sz w:val="24"/>
          <w:szCs w:val="24"/>
        </w:rPr>
        <w:t xml:space="preserve">Estimados Miembros de </w:t>
      </w:r>
      <w:proofErr w:type="spellStart"/>
      <w:r>
        <w:rPr>
          <w:sz w:val="24"/>
          <w:szCs w:val="24"/>
        </w:rPr>
        <w:t>CaMEM</w:t>
      </w:r>
      <w:proofErr w:type="spellEnd"/>
      <w:r>
        <w:rPr>
          <w:sz w:val="24"/>
          <w:szCs w:val="24"/>
        </w:rPr>
        <w:t xml:space="preserve"> y Amigos:</w:t>
      </w:r>
    </w:p>
    <w:p w:rsidR="00B01C5A" w:rsidRDefault="00B01C5A">
      <w:pPr>
        <w:rPr>
          <w:sz w:val="24"/>
          <w:szCs w:val="24"/>
        </w:rPr>
      </w:pPr>
      <w:r>
        <w:rPr>
          <w:sz w:val="24"/>
          <w:szCs w:val="24"/>
        </w:rPr>
        <w:t xml:space="preserve">Consideraciones sobre </w:t>
      </w:r>
      <w:proofErr w:type="gramStart"/>
      <w:r>
        <w:rPr>
          <w:sz w:val="24"/>
          <w:szCs w:val="24"/>
        </w:rPr>
        <w:t>el  Stand</w:t>
      </w:r>
      <w:proofErr w:type="gramEnd"/>
      <w:r>
        <w:rPr>
          <w:sz w:val="24"/>
          <w:szCs w:val="24"/>
        </w:rPr>
        <w:t xml:space="preserve"> Minero en  vendimia.</w:t>
      </w:r>
    </w:p>
    <w:p w:rsidR="00B01C5A" w:rsidRDefault="00B01C5A">
      <w:pPr>
        <w:rPr>
          <w:sz w:val="24"/>
          <w:szCs w:val="24"/>
        </w:rPr>
      </w:pPr>
      <w:r>
        <w:rPr>
          <w:sz w:val="24"/>
          <w:szCs w:val="24"/>
        </w:rPr>
        <w:t>Un poco de historia:</w:t>
      </w:r>
    </w:p>
    <w:p w:rsidR="00B01C5A" w:rsidRDefault="00B01C5A">
      <w:pPr>
        <w:rPr>
          <w:sz w:val="24"/>
          <w:szCs w:val="24"/>
        </w:rPr>
      </w:pPr>
      <w:r>
        <w:rPr>
          <w:sz w:val="24"/>
          <w:szCs w:val="24"/>
        </w:rPr>
        <w:t xml:space="preserve">Cuando nos informaron que la Bendición de los Frutos se haría en </w:t>
      </w:r>
      <w:proofErr w:type="spellStart"/>
      <w:r>
        <w:rPr>
          <w:sz w:val="24"/>
          <w:szCs w:val="24"/>
        </w:rPr>
        <w:t>Malargüe</w:t>
      </w:r>
      <w:proofErr w:type="spellEnd"/>
      <w:proofErr w:type="gramStart"/>
      <w:r>
        <w:rPr>
          <w:sz w:val="24"/>
          <w:szCs w:val="24"/>
        </w:rPr>
        <w:t>,  pensé</w:t>
      </w:r>
      <w:proofErr w:type="gramEnd"/>
      <w:r>
        <w:rPr>
          <w:sz w:val="24"/>
          <w:szCs w:val="24"/>
        </w:rPr>
        <w:t xml:space="preserve"> que sería una buena oportunidad para mostrar algo de Minería allí.</w:t>
      </w:r>
    </w:p>
    <w:p w:rsidR="00B01C5A" w:rsidRDefault="00B01C5A">
      <w:pPr>
        <w:rPr>
          <w:sz w:val="24"/>
          <w:szCs w:val="24"/>
        </w:rPr>
      </w:pPr>
      <w:r>
        <w:rPr>
          <w:sz w:val="24"/>
          <w:szCs w:val="24"/>
        </w:rPr>
        <w:t xml:space="preserve">La idea fue hacer pasacalles y carteles con referencia a todo lo que tiene </w:t>
      </w:r>
      <w:proofErr w:type="spellStart"/>
      <w:r>
        <w:rPr>
          <w:sz w:val="24"/>
          <w:szCs w:val="24"/>
        </w:rPr>
        <w:t>Malargüe</w:t>
      </w:r>
      <w:proofErr w:type="spellEnd"/>
      <w:r>
        <w:rPr>
          <w:sz w:val="24"/>
          <w:szCs w:val="24"/>
        </w:rPr>
        <w:t xml:space="preserve"> MÁS Minería, así diseñamos y mandamos a hacer los pasacalles y carteles que ustedes conocen con la generosa ayuda económica de algunos de ustedes.</w:t>
      </w:r>
    </w:p>
    <w:p w:rsidR="00B01C5A" w:rsidRDefault="00B01C5A">
      <w:pPr>
        <w:rPr>
          <w:sz w:val="24"/>
          <w:szCs w:val="24"/>
        </w:rPr>
      </w:pPr>
      <w:r>
        <w:rPr>
          <w:sz w:val="24"/>
          <w:szCs w:val="24"/>
        </w:rPr>
        <w:t xml:space="preserve">En momentos que comentamos nuestra idea para </w:t>
      </w:r>
      <w:proofErr w:type="spellStart"/>
      <w:r>
        <w:rPr>
          <w:sz w:val="24"/>
          <w:szCs w:val="24"/>
        </w:rPr>
        <w:t>Malargüe</w:t>
      </w:r>
      <w:proofErr w:type="spellEnd"/>
      <w:r>
        <w:rPr>
          <w:sz w:val="24"/>
          <w:szCs w:val="24"/>
        </w:rPr>
        <w:t xml:space="preserve">, amigos de otras cámaras pensaron que podíamos hacer algo en la Fiesta Central, específicamente </w:t>
      </w:r>
      <w:r w:rsidR="002127E9">
        <w:rPr>
          <w:sz w:val="24"/>
          <w:szCs w:val="24"/>
        </w:rPr>
        <w:t>en el Carrus</w:t>
      </w:r>
      <w:r>
        <w:rPr>
          <w:sz w:val="24"/>
          <w:szCs w:val="24"/>
        </w:rPr>
        <w:t>el.</w:t>
      </w:r>
    </w:p>
    <w:p w:rsidR="00480991" w:rsidRDefault="00B01C5A">
      <w:pPr>
        <w:rPr>
          <w:sz w:val="24"/>
          <w:szCs w:val="24"/>
        </w:rPr>
      </w:pPr>
      <w:r>
        <w:rPr>
          <w:sz w:val="24"/>
          <w:szCs w:val="24"/>
        </w:rPr>
        <w:t xml:space="preserve">La primera idea fue un carro con Blanca Nieves y 7 enanitos mineros, cuando hablamos </w:t>
      </w:r>
      <w:proofErr w:type="gramStart"/>
      <w:r>
        <w:rPr>
          <w:sz w:val="24"/>
          <w:szCs w:val="24"/>
        </w:rPr>
        <w:t>el  tema</w:t>
      </w:r>
      <w:proofErr w:type="gramEnd"/>
      <w:r>
        <w:rPr>
          <w:sz w:val="24"/>
          <w:szCs w:val="24"/>
        </w:rPr>
        <w:t xml:space="preserve"> con las autoridades (</w:t>
      </w:r>
      <w:proofErr w:type="spellStart"/>
      <w:r>
        <w:rPr>
          <w:sz w:val="24"/>
          <w:szCs w:val="24"/>
        </w:rPr>
        <w:t>Subsecretarío</w:t>
      </w:r>
      <w:proofErr w:type="spellEnd"/>
      <w:r>
        <w:rPr>
          <w:sz w:val="24"/>
          <w:szCs w:val="24"/>
        </w:rPr>
        <w:t xml:space="preserve"> Energía y Minería y </w:t>
      </w:r>
      <w:r w:rsidR="00480991">
        <w:rPr>
          <w:sz w:val="24"/>
          <w:szCs w:val="24"/>
        </w:rPr>
        <w:t xml:space="preserve">jefe de gabinete del gobierno) no encontramos mucho apoyo, quien empujó la idea fue Laureano Manso de ADERPE y Carlos Ferrer apoyó mucho. Luego fuimos cambiando a una idea más tranquila como ser un Stand en plaza Independencia. Esta idea fue rápidamente compartida por Emilio y él </w:t>
      </w:r>
      <w:proofErr w:type="spellStart"/>
      <w:r w:rsidR="00480991">
        <w:rPr>
          <w:sz w:val="24"/>
          <w:szCs w:val="24"/>
        </w:rPr>
        <w:t>ayudo</w:t>
      </w:r>
      <w:proofErr w:type="spellEnd"/>
      <w:r w:rsidR="00480991">
        <w:rPr>
          <w:sz w:val="24"/>
          <w:szCs w:val="24"/>
        </w:rPr>
        <w:t xml:space="preserve"> mucho en conseguir todos los permisos necesarios para ello </w:t>
      </w:r>
      <w:proofErr w:type="gramStart"/>
      <w:r w:rsidR="00480991">
        <w:rPr>
          <w:sz w:val="24"/>
          <w:szCs w:val="24"/>
        </w:rPr>
        <w:t>( fueron</w:t>
      </w:r>
      <w:proofErr w:type="gramEnd"/>
      <w:r w:rsidR="00480991">
        <w:rPr>
          <w:sz w:val="24"/>
          <w:szCs w:val="24"/>
        </w:rPr>
        <w:t xml:space="preserve"> muchos y complicados)</w:t>
      </w:r>
    </w:p>
    <w:p w:rsidR="00480991" w:rsidRDefault="00480991">
      <w:pPr>
        <w:rPr>
          <w:sz w:val="24"/>
          <w:szCs w:val="24"/>
        </w:rPr>
      </w:pPr>
      <w:r>
        <w:rPr>
          <w:sz w:val="24"/>
          <w:szCs w:val="24"/>
        </w:rPr>
        <w:t xml:space="preserve">A todo esto llegó el día de la Bendición de los Frutos en </w:t>
      </w:r>
      <w:proofErr w:type="spellStart"/>
      <w:r>
        <w:rPr>
          <w:sz w:val="24"/>
          <w:szCs w:val="24"/>
        </w:rPr>
        <w:t>Malargúe</w:t>
      </w:r>
      <w:proofErr w:type="spellEnd"/>
      <w:r>
        <w:rPr>
          <w:sz w:val="24"/>
          <w:szCs w:val="24"/>
        </w:rPr>
        <w:t xml:space="preserve"> cuyo desarrollo ya he compartido con ustedes.</w:t>
      </w:r>
    </w:p>
    <w:p w:rsidR="00413BEB" w:rsidRDefault="00480991">
      <w:pPr>
        <w:rPr>
          <w:sz w:val="24"/>
          <w:szCs w:val="24"/>
        </w:rPr>
      </w:pPr>
      <w:r>
        <w:rPr>
          <w:sz w:val="24"/>
          <w:szCs w:val="24"/>
        </w:rPr>
        <w:t xml:space="preserve">ADERPE (Laureano Manso y varios de ellos tomaron la responsabilidad </w:t>
      </w:r>
      <w:r w:rsidR="002127E9">
        <w:rPr>
          <w:sz w:val="24"/>
          <w:szCs w:val="24"/>
        </w:rPr>
        <w:t>de la</w:t>
      </w:r>
      <w:r>
        <w:rPr>
          <w:sz w:val="24"/>
          <w:szCs w:val="24"/>
        </w:rPr>
        <w:t xml:space="preserve"> organización </w:t>
      </w:r>
      <w:r w:rsidR="000B14E3">
        <w:rPr>
          <w:sz w:val="24"/>
          <w:szCs w:val="24"/>
        </w:rPr>
        <w:t xml:space="preserve">del Stand. </w:t>
      </w:r>
      <w:r>
        <w:rPr>
          <w:sz w:val="24"/>
          <w:szCs w:val="24"/>
        </w:rPr>
        <w:t xml:space="preserve">Participaron </w:t>
      </w:r>
      <w:proofErr w:type="spellStart"/>
      <w:r>
        <w:rPr>
          <w:sz w:val="24"/>
          <w:szCs w:val="24"/>
        </w:rPr>
        <w:t>CaMEM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Casemmza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Asinmet</w:t>
      </w:r>
      <w:proofErr w:type="spellEnd"/>
      <w:r>
        <w:rPr>
          <w:sz w:val="24"/>
          <w:szCs w:val="24"/>
        </w:rPr>
        <w:t>.  Se contrató un creativo que se encargó de diseñar y construir el Stand</w:t>
      </w:r>
      <w:r w:rsidR="00413BEB">
        <w:rPr>
          <w:sz w:val="24"/>
          <w:szCs w:val="24"/>
        </w:rPr>
        <w:t xml:space="preserve"> principal solo para las empresas que apoyaron y colaboraron y cuatro </w:t>
      </w:r>
      <w:proofErr w:type="spellStart"/>
      <w:r w:rsidR="00413BEB">
        <w:rPr>
          <w:sz w:val="24"/>
          <w:szCs w:val="24"/>
        </w:rPr>
        <w:t>gazebos</w:t>
      </w:r>
      <w:proofErr w:type="spellEnd"/>
      <w:r w:rsidR="00413BEB">
        <w:rPr>
          <w:sz w:val="24"/>
          <w:szCs w:val="24"/>
        </w:rPr>
        <w:t xml:space="preserve"> uno para cada cámara interviniente.</w:t>
      </w:r>
    </w:p>
    <w:p w:rsidR="00413BEB" w:rsidRDefault="00413BEB">
      <w:pPr>
        <w:rPr>
          <w:sz w:val="24"/>
          <w:szCs w:val="24"/>
        </w:rPr>
      </w:pPr>
      <w:r>
        <w:rPr>
          <w:sz w:val="24"/>
          <w:szCs w:val="24"/>
        </w:rPr>
        <w:t xml:space="preserve">El tiempo fue muy corto, el trabajo muy grande y muchos inconvenientes de todo tipo, incluidos políticos con la </w:t>
      </w:r>
      <w:proofErr w:type="spellStart"/>
      <w:r>
        <w:rPr>
          <w:sz w:val="24"/>
          <w:szCs w:val="24"/>
        </w:rPr>
        <w:t>Muni</w:t>
      </w:r>
      <w:proofErr w:type="spellEnd"/>
      <w:r>
        <w:rPr>
          <w:sz w:val="24"/>
          <w:szCs w:val="24"/>
        </w:rPr>
        <w:t xml:space="preserve"> de capital, aquí fue clave el empuje de Laureano y el apoyo de Emilio</w:t>
      </w:r>
    </w:p>
    <w:p w:rsidR="00413BEB" w:rsidRDefault="00413BEB">
      <w:pPr>
        <w:rPr>
          <w:sz w:val="24"/>
          <w:szCs w:val="24"/>
        </w:rPr>
      </w:pPr>
      <w:r>
        <w:rPr>
          <w:sz w:val="24"/>
          <w:szCs w:val="24"/>
        </w:rPr>
        <w:t xml:space="preserve">La base de la presentación del Stand fue la estrecha relación entre Agro y Minería y Vitivinicultura y Minería, con carteles y folletos y un muy lindo video, pasado en pantalla gigante, que armé junto con el creativo sobre Agro y Minería en </w:t>
      </w:r>
      <w:proofErr w:type="gramStart"/>
      <w:r>
        <w:rPr>
          <w:sz w:val="24"/>
          <w:szCs w:val="24"/>
        </w:rPr>
        <w:t>Chile  y</w:t>
      </w:r>
      <w:proofErr w:type="gramEnd"/>
      <w:r>
        <w:rPr>
          <w:sz w:val="24"/>
          <w:szCs w:val="24"/>
        </w:rPr>
        <w:t xml:space="preserve"> su posibilidad en Mendoza.</w:t>
      </w:r>
    </w:p>
    <w:p w:rsidR="00413BEB" w:rsidRDefault="00413BE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Yo había realizado un pedido de apoyo al Secretario General de AOMA, </w:t>
      </w:r>
      <w:proofErr w:type="spellStart"/>
      <w:r>
        <w:rPr>
          <w:sz w:val="24"/>
          <w:szCs w:val="24"/>
        </w:rPr>
        <w:t>Hector</w:t>
      </w:r>
      <w:proofErr w:type="spellEnd"/>
      <w:r>
        <w:rPr>
          <w:sz w:val="24"/>
          <w:szCs w:val="24"/>
        </w:rPr>
        <w:t xml:space="preserve"> Laplace y recibimos una contundent</w:t>
      </w:r>
      <w:r w:rsidR="002127E9">
        <w:rPr>
          <w:sz w:val="24"/>
          <w:szCs w:val="24"/>
        </w:rPr>
        <w:t>e respuesta, ya que Hé</w:t>
      </w:r>
      <w:r>
        <w:rPr>
          <w:sz w:val="24"/>
          <w:szCs w:val="24"/>
        </w:rPr>
        <w:t xml:space="preserve">ctor mandó a Claudio </w:t>
      </w:r>
      <w:proofErr w:type="spellStart"/>
      <w:r>
        <w:rPr>
          <w:sz w:val="24"/>
          <w:szCs w:val="24"/>
        </w:rPr>
        <w:t>Gutierrez</w:t>
      </w:r>
      <w:proofErr w:type="spellEnd"/>
      <w:r>
        <w:rPr>
          <w:sz w:val="24"/>
          <w:szCs w:val="24"/>
        </w:rPr>
        <w:t xml:space="preserve"> (prensa Geo Minera y al responsable de Diario Once</w:t>
      </w:r>
      <w:r w:rsidR="002127E9">
        <w:rPr>
          <w:sz w:val="24"/>
          <w:szCs w:val="24"/>
        </w:rPr>
        <w:t>)</w:t>
      </w:r>
      <w:r>
        <w:rPr>
          <w:sz w:val="24"/>
          <w:szCs w:val="24"/>
        </w:rPr>
        <w:t xml:space="preserve"> a apoyarnos</w:t>
      </w:r>
      <w:r w:rsidR="002127E9">
        <w:rPr>
          <w:sz w:val="24"/>
          <w:szCs w:val="24"/>
        </w:rPr>
        <w:t>.</w:t>
      </w:r>
    </w:p>
    <w:p w:rsidR="000B14E3" w:rsidRDefault="002127E9">
      <w:pPr>
        <w:rPr>
          <w:sz w:val="24"/>
          <w:szCs w:val="24"/>
        </w:rPr>
      </w:pPr>
      <w:r>
        <w:rPr>
          <w:sz w:val="24"/>
          <w:szCs w:val="24"/>
        </w:rPr>
        <w:t>El extraordinario apoyo de AOMA consistió en contratar muchas promotoras</w:t>
      </w:r>
      <w:r w:rsidR="00231CB1">
        <w:rPr>
          <w:sz w:val="24"/>
          <w:szCs w:val="24"/>
        </w:rPr>
        <w:t xml:space="preserve"> (muy lindas)</w:t>
      </w:r>
      <w:r>
        <w:rPr>
          <w:sz w:val="24"/>
          <w:szCs w:val="24"/>
        </w:rPr>
        <w:t xml:space="preserve"> con uniforme de AOMA, que repartían hermosas bolsas ecológicas para compras, este reparto lo hicieron el viernes en la peatonal y el sábado en el carrusel</w:t>
      </w:r>
      <w:r w:rsidR="000B14E3">
        <w:rPr>
          <w:sz w:val="24"/>
          <w:szCs w:val="24"/>
        </w:rPr>
        <w:t>, con un resonante resultado, la gente se agolpaba pidiendo una bolsa y recibiendo propaganda sobre minería sustentable.</w:t>
      </w:r>
    </w:p>
    <w:p w:rsidR="000B14E3" w:rsidRDefault="000B14E3">
      <w:pPr>
        <w:rPr>
          <w:sz w:val="24"/>
          <w:szCs w:val="24"/>
        </w:rPr>
      </w:pPr>
      <w:r>
        <w:rPr>
          <w:sz w:val="24"/>
          <w:szCs w:val="24"/>
        </w:rPr>
        <w:t xml:space="preserve">El Stand principal tenia carteles de Agro, viticultura y minería y mostro los logos y nombres de 120 importantes empresas de Mendoza apoyando la Minería, en el  Stand principal y </w:t>
      </w:r>
      <w:proofErr w:type="spellStart"/>
      <w:r>
        <w:rPr>
          <w:sz w:val="24"/>
          <w:szCs w:val="24"/>
        </w:rPr>
        <w:t>gazebos</w:t>
      </w:r>
      <w:proofErr w:type="spellEnd"/>
      <w:r>
        <w:rPr>
          <w:sz w:val="24"/>
          <w:szCs w:val="24"/>
        </w:rPr>
        <w:t xml:space="preserve"> se repartió abundante folletería además de jugos, vino, jamón cr</w:t>
      </w:r>
      <w:r w:rsidR="002A0CBA">
        <w:rPr>
          <w:sz w:val="24"/>
          <w:szCs w:val="24"/>
        </w:rPr>
        <w:t xml:space="preserve">udo y mucha información  minera a una gran cantidad de gente interesada. </w:t>
      </w:r>
    </w:p>
    <w:p w:rsidR="000B14E3" w:rsidRDefault="000B14E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Joaquín  </w:t>
      </w:r>
      <w:proofErr w:type="spellStart"/>
      <w:r>
        <w:rPr>
          <w:sz w:val="24"/>
          <w:szCs w:val="24"/>
        </w:rPr>
        <w:t>Marias</w:t>
      </w:r>
      <w:proofErr w:type="spellEnd"/>
      <w:proofErr w:type="gramEnd"/>
      <w:r>
        <w:rPr>
          <w:sz w:val="24"/>
          <w:szCs w:val="24"/>
        </w:rPr>
        <w:t xml:space="preserve"> de la empresa  </w:t>
      </w:r>
      <w:proofErr w:type="spellStart"/>
      <w:r>
        <w:rPr>
          <w:sz w:val="24"/>
          <w:szCs w:val="24"/>
        </w:rPr>
        <w:t>Condor</w:t>
      </w:r>
      <w:proofErr w:type="spellEnd"/>
      <w:r>
        <w:rPr>
          <w:sz w:val="24"/>
          <w:szCs w:val="24"/>
        </w:rPr>
        <w:t xml:space="preserve"> mostró muchos minerales y su relación con productos de uso cotidiano( Muy bueno)</w:t>
      </w:r>
    </w:p>
    <w:p w:rsidR="00B9674A" w:rsidRDefault="000B14E3">
      <w:pPr>
        <w:rPr>
          <w:sz w:val="24"/>
          <w:szCs w:val="24"/>
        </w:rPr>
      </w:pPr>
      <w:r>
        <w:rPr>
          <w:sz w:val="24"/>
          <w:szCs w:val="24"/>
        </w:rPr>
        <w:t>Yo estuve desde las 08hs ha</w:t>
      </w:r>
      <w:r w:rsidR="00B9674A">
        <w:rPr>
          <w:sz w:val="24"/>
          <w:szCs w:val="24"/>
        </w:rPr>
        <w:t xml:space="preserve">sta las 16,30 </w:t>
      </w:r>
      <w:proofErr w:type="spellStart"/>
      <w:r w:rsidR="00B9674A">
        <w:rPr>
          <w:sz w:val="24"/>
          <w:szCs w:val="24"/>
        </w:rPr>
        <w:t>hs</w:t>
      </w:r>
      <w:proofErr w:type="spellEnd"/>
      <w:r w:rsidR="00B9674A">
        <w:rPr>
          <w:sz w:val="24"/>
          <w:szCs w:val="24"/>
        </w:rPr>
        <w:t xml:space="preserve"> muy acompañado por los muchachos y chicas</w:t>
      </w:r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Mov</w:t>
      </w:r>
      <w:proofErr w:type="spellEnd"/>
      <w:r>
        <w:rPr>
          <w:sz w:val="24"/>
          <w:szCs w:val="24"/>
        </w:rPr>
        <w:t xml:space="preserve"> Obreros Desocupados de Mendoza, que me ayudaros a armar nuestro </w:t>
      </w:r>
      <w:proofErr w:type="spellStart"/>
      <w:r>
        <w:rPr>
          <w:sz w:val="24"/>
          <w:szCs w:val="24"/>
        </w:rPr>
        <w:t>gazebo</w:t>
      </w:r>
      <w:proofErr w:type="spellEnd"/>
      <w:r w:rsidR="00B9674A">
        <w:rPr>
          <w:sz w:val="24"/>
          <w:szCs w:val="24"/>
        </w:rPr>
        <w:t>, a desarmarlo y estuv</w:t>
      </w:r>
      <w:r>
        <w:rPr>
          <w:sz w:val="24"/>
          <w:szCs w:val="24"/>
        </w:rPr>
        <w:t>ieron</w:t>
      </w:r>
      <w:r w:rsidR="00B9674A">
        <w:rPr>
          <w:sz w:val="24"/>
          <w:szCs w:val="24"/>
        </w:rPr>
        <w:t xml:space="preserve"> todo el tiempo dando información y panfletos.</w:t>
      </w:r>
    </w:p>
    <w:p w:rsidR="002127E9" w:rsidRDefault="00B9674A">
      <w:pPr>
        <w:rPr>
          <w:sz w:val="24"/>
          <w:szCs w:val="24"/>
        </w:rPr>
      </w:pPr>
      <w:r>
        <w:rPr>
          <w:sz w:val="24"/>
          <w:szCs w:val="24"/>
        </w:rPr>
        <w:t xml:space="preserve">Aquí debo destacar con mucha pena, la escasa, casi nula participación de los miembros de </w:t>
      </w:r>
      <w:proofErr w:type="spellStart"/>
      <w:r>
        <w:rPr>
          <w:sz w:val="24"/>
          <w:szCs w:val="24"/>
        </w:rPr>
        <w:t>CaMEM</w:t>
      </w:r>
      <w:proofErr w:type="spellEnd"/>
      <w:r>
        <w:rPr>
          <w:sz w:val="24"/>
          <w:szCs w:val="24"/>
        </w:rPr>
        <w:t xml:space="preserve">, tanto en el Stand como en el </w:t>
      </w:r>
      <w:proofErr w:type="spellStart"/>
      <w:r>
        <w:rPr>
          <w:sz w:val="24"/>
          <w:szCs w:val="24"/>
        </w:rPr>
        <w:t>Gazebo</w:t>
      </w:r>
      <w:proofErr w:type="spellEnd"/>
      <w:r>
        <w:rPr>
          <w:sz w:val="24"/>
          <w:szCs w:val="24"/>
        </w:rPr>
        <w:t>, solo me acompañar</w:t>
      </w:r>
      <w:r w:rsidR="002A0CBA">
        <w:rPr>
          <w:sz w:val="24"/>
          <w:szCs w:val="24"/>
        </w:rPr>
        <w:t xml:space="preserve">on: Raúl Concina, </w:t>
      </w:r>
      <w:proofErr w:type="spellStart"/>
      <w:r w:rsidR="002A0CBA">
        <w:rPr>
          <w:sz w:val="24"/>
          <w:szCs w:val="24"/>
        </w:rPr>
        <w:t>Marita</w:t>
      </w:r>
      <w:proofErr w:type="spellEnd"/>
      <w:r w:rsidR="002A0CBA">
        <w:rPr>
          <w:sz w:val="24"/>
          <w:szCs w:val="24"/>
        </w:rPr>
        <w:t xml:space="preserve"> </w:t>
      </w:r>
      <w:proofErr w:type="spellStart"/>
      <w:r w:rsidR="002A0CBA">
        <w:rPr>
          <w:sz w:val="24"/>
          <w:szCs w:val="24"/>
        </w:rPr>
        <w:t>Aumada</w:t>
      </w:r>
      <w:proofErr w:type="spellEnd"/>
      <w:r w:rsidR="002A0CBA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Manuel Baños de </w:t>
      </w:r>
      <w:proofErr w:type="spellStart"/>
      <w:r>
        <w:rPr>
          <w:sz w:val="24"/>
          <w:szCs w:val="24"/>
        </w:rPr>
        <w:t>CaMEM</w:t>
      </w:r>
      <w:proofErr w:type="spellEnd"/>
      <w:r>
        <w:rPr>
          <w:sz w:val="24"/>
          <w:szCs w:val="24"/>
        </w:rPr>
        <w:t xml:space="preserve"> </w:t>
      </w:r>
      <w:r w:rsidR="002A0CBA">
        <w:rPr>
          <w:sz w:val="24"/>
          <w:szCs w:val="24"/>
        </w:rPr>
        <w:t xml:space="preserve">( Julio </w:t>
      </w:r>
      <w:proofErr w:type="spellStart"/>
      <w:r w:rsidR="002A0CBA">
        <w:rPr>
          <w:sz w:val="24"/>
          <w:szCs w:val="24"/>
        </w:rPr>
        <w:t>Totero</w:t>
      </w:r>
      <w:proofErr w:type="spellEnd"/>
      <w:r w:rsidR="002A0CBA">
        <w:rPr>
          <w:sz w:val="24"/>
          <w:szCs w:val="24"/>
        </w:rPr>
        <w:t xml:space="preserve"> estuvo firme por </w:t>
      </w:r>
      <w:proofErr w:type="spellStart"/>
      <w:r w:rsidR="002A0CBA">
        <w:rPr>
          <w:sz w:val="24"/>
          <w:szCs w:val="24"/>
        </w:rPr>
        <w:t>Asinmet</w:t>
      </w:r>
      <w:proofErr w:type="spellEnd"/>
      <w:r w:rsidR="002A0CBA">
        <w:rPr>
          <w:sz w:val="24"/>
          <w:szCs w:val="24"/>
        </w:rPr>
        <w:t xml:space="preserve">) </w:t>
      </w:r>
      <w:r>
        <w:rPr>
          <w:sz w:val="24"/>
          <w:szCs w:val="24"/>
        </w:rPr>
        <w:t>y varios amigos como: Martín</w:t>
      </w:r>
      <w:r w:rsidR="002A0C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Frigerio, Norberto </w:t>
      </w:r>
      <w:proofErr w:type="spellStart"/>
      <w:r>
        <w:rPr>
          <w:sz w:val="24"/>
          <w:szCs w:val="24"/>
        </w:rPr>
        <w:t>Capredoni</w:t>
      </w:r>
      <w:proofErr w:type="spellEnd"/>
      <w:r>
        <w:rPr>
          <w:sz w:val="24"/>
          <w:szCs w:val="24"/>
        </w:rPr>
        <w:t xml:space="preserve"> y su hija, Joaquín </w:t>
      </w:r>
      <w:proofErr w:type="spellStart"/>
      <w:r>
        <w:rPr>
          <w:sz w:val="24"/>
          <w:szCs w:val="24"/>
        </w:rPr>
        <w:t>Marias</w:t>
      </w:r>
      <w:proofErr w:type="spellEnd"/>
      <w:r w:rsidR="000B14E3">
        <w:rPr>
          <w:sz w:val="24"/>
          <w:szCs w:val="24"/>
        </w:rPr>
        <w:t xml:space="preserve"> </w:t>
      </w:r>
      <w:r>
        <w:rPr>
          <w:sz w:val="24"/>
          <w:szCs w:val="24"/>
        </w:rPr>
        <w:t>y casi nadie más, muy triste cuando</w:t>
      </w:r>
      <w:r w:rsidR="002A0CBA">
        <w:rPr>
          <w:sz w:val="24"/>
          <w:szCs w:val="24"/>
        </w:rPr>
        <w:t xml:space="preserve"> algunos piensan</w:t>
      </w:r>
      <w:r>
        <w:rPr>
          <w:sz w:val="24"/>
          <w:szCs w:val="24"/>
        </w:rPr>
        <w:t xml:space="preserve"> que apoyar la minería</w:t>
      </w:r>
      <w:r w:rsidR="002A0CBA">
        <w:rPr>
          <w:sz w:val="24"/>
          <w:szCs w:val="24"/>
        </w:rPr>
        <w:t>,</w:t>
      </w:r>
      <w:r>
        <w:rPr>
          <w:sz w:val="24"/>
          <w:szCs w:val="24"/>
        </w:rPr>
        <w:t xml:space="preserve"> es poner un poco de plata y luego criticar desde afuera lo poco que se consigue con estos </w:t>
      </w:r>
      <w:r w:rsidR="002A0CBA">
        <w:rPr>
          <w:sz w:val="24"/>
          <w:szCs w:val="24"/>
        </w:rPr>
        <w:t xml:space="preserve">tremendos </w:t>
      </w:r>
      <w:r>
        <w:rPr>
          <w:sz w:val="24"/>
          <w:szCs w:val="24"/>
        </w:rPr>
        <w:t>esfuerzos.</w:t>
      </w:r>
      <w:r w:rsidR="002127E9">
        <w:rPr>
          <w:sz w:val="24"/>
          <w:szCs w:val="24"/>
        </w:rPr>
        <w:t xml:space="preserve"> </w:t>
      </w:r>
    </w:p>
    <w:p w:rsidR="00B9674A" w:rsidRDefault="002A0CBA">
      <w:pPr>
        <w:rPr>
          <w:sz w:val="24"/>
          <w:szCs w:val="24"/>
        </w:rPr>
      </w:pPr>
      <w:r>
        <w:rPr>
          <w:sz w:val="24"/>
          <w:szCs w:val="24"/>
        </w:rPr>
        <w:t xml:space="preserve">Quiero destacar la participación desinteresada de </w:t>
      </w:r>
      <w:proofErr w:type="spellStart"/>
      <w:r>
        <w:rPr>
          <w:sz w:val="24"/>
          <w:szCs w:val="24"/>
        </w:rPr>
        <w:t>Agostina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Cogo</w:t>
      </w:r>
      <w:proofErr w:type="spellEnd"/>
      <w:r>
        <w:rPr>
          <w:sz w:val="24"/>
          <w:szCs w:val="24"/>
        </w:rPr>
        <w:t xml:space="preserve"> (reina de la minería 2016), una </w:t>
      </w:r>
      <w:proofErr w:type="spellStart"/>
      <w:r>
        <w:rPr>
          <w:sz w:val="24"/>
          <w:szCs w:val="24"/>
        </w:rPr>
        <w:t>guriza</w:t>
      </w:r>
      <w:proofErr w:type="spellEnd"/>
      <w:r>
        <w:rPr>
          <w:sz w:val="24"/>
          <w:szCs w:val="24"/>
        </w:rPr>
        <w:t xml:space="preserve"> extraordinaria muy linda pero mucho más inteligente y capaz, estamos viendo la posibilidad de hacerle dar charlas en los colegios secundarios de Mendoza.</w:t>
      </w:r>
    </w:p>
    <w:p w:rsidR="00882D22" w:rsidRDefault="002A0CBA">
      <w:pPr>
        <w:rPr>
          <w:sz w:val="24"/>
          <w:szCs w:val="24"/>
        </w:rPr>
      </w:pPr>
      <w:r>
        <w:rPr>
          <w:sz w:val="24"/>
          <w:szCs w:val="24"/>
        </w:rPr>
        <w:t xml:space="preserve">Muy importante fue el acompañamiento que realizó Emilio </w:t>
      </w:r>
      <w:proofErr w:type="spellStart"/>
      <w:r>
        <w:rPr>
          <w:sz w:val="24"/>
          <w:szCs w:val="24"/>
        </w:rPr>
        <w:t>Guiñaú</w:t>
      </w:r>
      <w:proofErr w:type="spellEnd"/>
      <w:r>
        <w:rPr>
          <w:sz w:val="24"/>
          <w:szCs w:val="24"/>
        </w:rPr>
        <w:t>, estuvo todo el  tiempo con nosotros apoyando y manifestando su satisfac</w:t>
      </w:r>
      <w:r w:rsidR="00882D22">
        <w:rPr>
          <w:sz w:val="24"/>
          <w:szCs w:val="24"/>
        </w:rPr>
        <w:t xml:space="preserve">ción por el Stand, los </w:t>
      </w:r>
      <w:proofErr w:type="spellStart"/>
      <w:r w:rsidR="00882D22">
        <w:rPr>
          <w:sz w:val="24"/>
          <w:szCs w:val="24"/>
        </w:rPr>
        <w:t>gazebos</w:t>
      </w:r>
      <w:proofErr w:type="spellEnd"/>
      <w:r w:rsidR="00882D22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la repercusión en la gente</w:t>
      </w:r>
      <w:r w:rsidR="00882D22">
        <w:rPr>
          <w:sz w:val="24"/>
          <w:szCs w:val="24"/>
        </w:rPr>
        <w:t xml:space="preserve"> y fundamentalmente por el espíritu de no confrontación de TODA nuestra gente, lo que contrastó fuertemente con las estúpidas consignas de </w:t>
      </w:r>
      <w:proofErr w:type="spellStart"/>
      <w:r w:rsidR="00882D22">
        <w:rPr>
          <w:sz w:val="24"/>
          <w:szCs w:val="24"/>
        </w:rPr>
        <w:t>antimineros</w:t>
      </w:r>
      <w:proofErr w:type="spellEnd"/>
      <w:r w:rsidR="00882D22">
        <w:rPr>
          <w:sz w:val="24"/>
          <w:szCs w:val="24"/>
        </w:rPr>
        <w:t xml:space="preserve"> y toda una caterva de opositores a todo que desfilaron sin reacción favorable del público y como no podía ser de otra manera aplaudidos por la esposa del  gobernador y por el secretario de medio ambiente.</w:t>
      </w:r>
    </w:p>
    <w:p w:rsidR="00882D22" w:rsidRDefault="00882D22">
      <w:pPr>
        <w:rPr>
          <w:sz w:val="24"/>
          <w:szCs w:val="24"/>
        </w:rPr>
      </w:pPr>
      <w:r>
        <w:rPr>
          <w:sz w:val="24"/>
          <w:szCs w:val="24"/>
        </w:rPr>
        <w:t>Destaco la actitud de dos de nuestros obreros que se subieron al palco con las gorras y camisetas verdes con el SI A LA MINERIA y repartieron jamón y jugos a varios. Entre ellos a la Montero, que supongo se le atragantó un poco.</w:t>
      </w:r>
    </w:p>
    <w:p w:rsidR="00231CB1" w:rsidRDefault="00882D22">
      <w:pPr>
        <w:rPr>
          <w:sz w:val="24"/>
          <w:szCs w:val="24"/>
        </w:rPr>
      </w:pPr>
      <w:r>
        <w:rPr>
          <w:sz w:val="24"/>
          <w:szCs w:val="24"/>
        </w:rPr>
        <w:lastRenderedPageBreak/>
        <w:t>No es todavía momento para hacer un balance de lo realizado, lo haremos estos días</w:t>
      </w:r>
      <w:r w:rsidR="00231CB1">
        <w:rPr>
          <w:sz w:val="24"/>
          <w:szCs w:val="24"/>
        </w:rPr>
        <w:t xml:space="preserve">, pasamos unos artículos con repercusiones de la prensa local, veremos </w:t>
      </w:r>
      <w:proofErr w:type="spellStart"/>
      <w:r w:rsidR="00231CB1">
        <w:rPr>
          <w:sz w:val="24"/>
          <w:szCs w:val="24"/>
        </w:rPr>
        <w:t>que</w:t>
      </w:r>
      <w:proofErr w:type="spellEnd"/>
      <w:r w:rsidR="00231CB1">
        <w:rPr>
          <w:sz w:val="24"/>
          <w:szCs w:val="24"/>
        </w:rPr>
        <w:t xml:space="preserve"> pasa en la prensa especializada, podemos ayudar a difundir lo hecho</w:t>
      </w:r>
    </w:p>
    <w:p w:rsidR="00231CB1" w:rsidRDefault="00231CB1">
      <w:pPr>
        <w:rPr>
          <w:sz w:val="24"/>
          <w:szCs w:val="24"/>
        </w:rPr>
      </w:pPr>
      <w:r>
        <w:rPr>
          <w:sz w:val="24"/>
          <w:szCs w:val="24"/>
        </w:rPr>
        <w:t xml:space="preserve">No creamos que mañana el Gobernador saldrá a ordenar que se haga minería en Mendoza, pero </w:t>
      </w:r>
      <w:r w:rsidR="00EF7691">
        <w:rPr>
          <w:sz w:val="24"/>
          <w:szCs w:val="24"/>
        </w:rPr>
        <w:t>creo hemos dado un pequeño paso</w:t>
      </w:r>
      <w:bookmarkStart w:id="0" w:name="_GoBack"/>
      <w:bookmarkEnd w:id="0"/>
      <w:r>
        <w:rPr>
          <w:sz w:val="24"/>
          <w:szCs w:val="24"/>
        </w:rPr>
        <w:t xml:space="preserve"> para ayudar a Emilio en su presentación de la Política Minera de Estado y al Gobernador para que elija entre los </w:t>
      </w:r>
      <w:proofErr w:type="spellStart"/>
      <w:r>
        <w:rPr>
          <w:sz w:val="24"/>
          <w:szCs w:val="24"/>
        </w:rPr>
        <w:t>saparrastrosos</w:t>
      </w:r>
      <w:proofErr w:type="spellEnd"/>
      <w:r>
        <w:rPr>
          <w:sz w:val="24"/>
          <w:szCs w:val="24"/>
        </w:rPr>
        <w:t xml:space="preserve"> que putean e insultan y las empresas industriales más importantes de Mendoza que solo pedimos que nos dejen invertir, trabajar, generar trabajo, riqueza y desarrollo.</w:t>
      </w:r>
    </w:p>
    <w:p w:rsidR="00231CB1" w:rsidRDefault="00231CB1">
      <w:pPr>
        <w:rPr>
          <w:sz w:val="24"/>
          <w:szCs w:val="24"/>
        </w:rPr>
      </w:pPr>
    </w:p>
    <w:p w:rsidR="002A0CBA" w:rsidRDefault="00231CB1">
      <w:pPr>
        <w:rPr>
          <w:sz w:val="24"/>
          <w:szCs w:val="24"/>
        </w:rPr>
      </w:pPr>
      <w:r>
        <w:rPr>
          <w:sz w:val="24"/>
          <w:szCs w:val="24"/>
        </w:rPr>
        <w:t xml:space="preserve">Un abrazo: Mario  </w:t>
      </w:r>
      <w:r w:rsidR="00882D22">
        <w:rPr>
          <w:sz w:val="24"/>
          <w:szCs w:val="24"/>
        </w:rPr>
        <w:t xml:space="preserve">  </w:t>
      </w:r>
    </w:p>
    <w:p w:rsidR="00B01C5A" w:rsidRPr="00B01C5A" w:rsidRDefault="00413BE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0991">
        <w:rPr>
          <w:sz w:val="24"/>
          <w:szCs w:val="24"/>
        </w:rPr>
        <w:t xml:space="preserve"> </w:t>
      </w:r>
    </w:p>
    <w:sectPr w:rsidR="00B01C5A" w:rsidRPr="00B01C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5A"/>
    <w:rsid w:val="000B14E3"/>
    <w:rsid w:val="002127E9"/>
    <w:rsid w:val="00231CB1"/>
    <w:rsid w:val="002A0CBA"/>
    <w:rsid w:val="003531D8"/>
    <w:rsid w:val="00413BEB"/>
    <w:rsid w:val="00480991"/>
    <w:rsid w:val="00882D22"/>
    <w:rsid w:val="00B01C5A"/>
    <w:rsid w:val="00B9674A"/>
    <w:rsid w:val="00E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E5B7A-1759-46AE-9350-106A8B26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862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2017-03-05T22:02:00Z</dcterms:created>
  <dcterms:modified xsi:type="dcterms:W3CDTF">2017-03-05T23:36:00Z</dcterms:modified>
</cp:coreProperties>
</file>